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83E" w:rsidRDefault="00CD083E" w:rsidP="00B7557E">
      <w:pPr>
        <w:jc w:val="both"/>
      </w:pPr>
    </w:p>
    <w:p w:rsidR="00CD083E" w:rsidRDefault="00D31B68" w:rsidP="00B7557E">
      <w:pPr>
        <w:spacing w:after="0"/>
        <w:jc w:val="both"/>
      </w:pPr>
      <w:r>
        <w:t>Le Parti Interessate</w:t>
      </w:r>
      <w:r w:rsidR="00CD083E">
        <w:t xml:space="preserve"> sono invitati</w:t>
      </w:r>
      <w:r>
        <w:t>,</w:t>
      </w:r>
      <w:r w:rsidR="00CD083E">
        <w:t xml:space="preserve"> al fine di migliorare </w:t>
      </w:r>
      <w:r>
        <w:t>la conformità allo Standard SA8000:2014,</w:t>
      </w:r>
      <w:r w:rsidR="00CD083E">
        <w:t xml:space="preserve"> a segnalare e suggerire liberamente anche in forma anonima su tutti gli aspetti di loro competenza.</w:t>
      </w:r>
    </w:p>
    <w:p w:rsidR="00CD083E" w:rsidRDefault="00D31B68" w:rsidP="00B7557E">
      <w:pPr>
        <w:spacing w:after="0"/>
        <w:jc w:val="both"/>
      </w:pPr>
      <w:r>
        <w:t>I</w:t>
      </w:r>
      <w:r w:rsidR="00CD083E">
        <w:t>L’STP (SOCIAL PERFORMANCE TEAM)</w:t>
      </w:r>
      <w:r>
        <w:t xml:space="preserve"> unitamente alla Direzione</w:t>
      </w:r>
      <w:r w:rsidR="00CD083E">
        <w:t xml:space="preserve"> si impegna a rispondere nel più breve tempo possibile</w:t>
      </w:r>
      <w:r>
        <w:t>.</w:t>
      </w:r>
    </w:p>
    <w:p w:rsidR="00D31B68" w:rsidRDefault="00D31B68" w:rsidP="00B7557E">
      <w:pPr>
        <w:jc w:val="both"/>
      </w:pPr>
    </w:p>
    <w:p w:rsidR="00CD083E" w:rsidRDefault="00CD083E" w:rsidP="00B7557E">
      <w:pPr>
        <w:jc w:val="both"/>
      </w:pPr>
      <w:r>
        <w:t>Settore della segnalazione e suggerimento:</w:t>
      </w:r>
    </w:p>
    <w:p w:rsidR="00CD083E" w:rsidRDefault="00CD083E" w:rsidP="00B7557E">
      <w:pPr>
        <w:pStyle w:val="Paragrafoelenco"/>
        <w:numPr>
          <w:ilvl w:val="0"/>
          <w:numId w:val="1"/>
        </w:numPr>
        <w:jc w:val="both"/>
      </w:pPr>
      <w:r>
        <w:t>CONTRATTO DI LAVORO</w:t>
      </w:r>
    </w:p>
    <w:p w:rsidR="00CD083E" w:rsidRDefault="00CD083E" w:rsidP="00B7557E">
      <w:pPr>
        <w:pStyle w:val="Paragrafoelenco"/>
        <w:numPr>
          <w:ilvl w:val="0"/>
          <w:numId w:val="1"/>
        </w:numPr>
        <w:jc w:val="both"/>
      </w:pPr>
      <w:r>
        <w:t>SICUREZZA</w:t>
      </w:r>
    </w:p>
    <w:p w:rsidR="00CD083E" w:rsidRDefault="00CD083E" w:rsidP="00B7557E">
      <w:pPr>
        <w:pStyle w:val="Paragrafoelenco"/>
        <w:numPr>
          <w:ilvl w:val="0"/>
          <w:numId w:val="1"/>
        </w:numPr>
        <w:jc w:val="both"/>
      </w:pPr>
      <w:r>
        <w:t>ALTRO</w:t>
      </w:r>
    </w:p>
    <w:p w:rsidR="00CD083E" w:rsidRPr="0077073E" w:rsidRDefault="0077073E" w:rsidP="00B7557E">
      <w:pPr>
        <w:jc w:val="both"/>
        <w:rPr>
          <w:sz w:val="24"/>
          <w:szCs w:val="24"/>
        </w:rPr>
      </w:pPr>
      <w:r w:rsidRPr="0077073E">
        <w:rPr>
          <w:b/>
          <w:sz w:val="24"/>
          <w:szCs w:val="24"/>
        </w:rPr>
        <w:t>SEGNALAZIONI/SUGGERIMENTI E RECLAMI</w:t>
      </w:r>
      <w:r w:rsidR="00CD083E" w:rsidRPr="0077073E">
        <w:rPr>
          <w:sz w:val="24"/>
          <w:szCs w:val="24"/>
        </w:rPr>
        <w:t>:</w:t>
      </w:r>
    </w:p>
    <w:p w:rsidR="00D31B68" w:rsidRDefault="00CD083E" w:rsidP="00D31B68">
      <w:pPr>
        <w:spacing w:line="24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1B68">
        <w:t>________________________________________________________________________________</w:t>
      </w:r>
    </w:p>
    <w:tbl>
      <w:tblPr>
        <w:tblpPr w:leftFromText="141" w:rightFromText="141" w:vertAnchor="page" w:horzAnchor="margin" w:tblpY="9971"/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D31B68" w:rsidTr="00D31B68">
        <w:trPr>
          <w:trHeight w:val="4117"/>
        </w:trPr>
        <w:tc>
          <w:tcPr>
            <w:tcW w:w="9658" w:type="dxa"/>
          </w:tcPr>
          <w:p w:rsidR="00D31B68" w:rsidRPr="00CD083E" w:rsidRDefault="00D31B68" w:rsidP="00D31B68">
            <w:pPr>
              <w:jc w:val="both"/>
              <w:rPr>
                <w:b/>
              </w:rPr>
            </w:pPr>
            <w:r w:rsidRPr="00CD083E">
              <w:rPr>
                <w:b/>
              </w:rPr>
              <w:t>ANALISI E VALUTAZIONE della segnalazione da parte delle Funzioni Responsa</w:t>
            </w:r>
            <w:r>
              <w:rPr>
                <w:b/>
              </w:rPr>
              <w:t xml:space="preserve">bili </w:t>
            </w:r>
            <w:r>
              <w:t xml:space="preserve">(Indicare in breve i </w:t>
            </w:r>
            <w:bookmarkStart w:id="0" w:name="_GoBack"/>
            <w:bookmarkEnd w:id="0"/>
            <w:r>
              <w:t>tempi e</w:t>
            </w:r>
            <w:r>
              <w:t xml:space="preserve"> le modalità per la soluzione o le motivazioni della non implementazione)</w:t>
            </w:r>
          </w:p>
          <w:p w:rsidR="00D31B68" w:rsidRDefault="00D31B68" w:rsidP="00D31B68">
            <w:pPr>
              <w:jc w:val="both"/>
            </w:pPr>
          </w:p>
          <w:p w:rsidR="00D31B68" w:rsidRDefault="00D31B68" w:rsidP="00D31B68">
            <w:pPr>
              <w:jc w:val="both"/>
            </w:pPr>
          </w:p>
          <w:p w:rsidR="00D31B68" w:rsidRDefault="00D31B68" w:rsidP="00D31B68">
            <w:pPr>
              <w:jc w:val="both"/>
            </w:pPr>
          </w:p>
          <w:p w:rsidR="00D31B68" w:rsidRDefault="00D31B68" w:rsidP="00D31B68">
            <w:pPr>
              <w:jc w:val="both"/>
            </w:pPr>
          </w:p>
          <w:p w:rsidR="00D31B68" w:rsidRDefault="00D31B68" w:rsidP="00D31B68">
            <w:pPr>
              <w:jc w:val="both"/>
            </w:pPr>
          </w:p>
          <w:p w:rsidR="00D31B68" w:rsidRDefault="00D31B68" w:rsidP="00D31B68">
            <w:pPr>
              <w:jc w:val="both"/>
            </w:pPr>
          </w:p>
          <w:p w:rsidR="00D31B68" w:rsidRDefault="00D31B68" w:rsidP="00D31B68">
            <w:pPr>
              <w:jc w:val="both"/>
            </w:pPr>
          </w:p>
          <w:p w:rsidR="00D31B68" w:rsidRDefault="00D31B68" w:rsidP="00D31B68">
            <w:pPr>
              <w:jc w:val="both"/>
            </w:pPr>
            <w:r>
              <w:t>Firma della Funzione responsabile _______________________________________Data__________</w:t>
            </w:r>
          </w:p>
        </w:tc>
      </w:tr>
    </w:tbl>
    <w:p w:rsidR="00FD1C2C" w:rsidRPr="00CD083E" w:rsidRDefault="00CD083E" w:rsidP="00B7557E">
      <w:pPr>
        <w:jc w:val="both"/>
      </w:pPr>
      <w:r>
        <w:t>Firma(facoltativa)___________________________________________data_________________________</w:t>
      </w:r>
    </w:p>
    <w:sectPr w:rsidR="00FD1C2C" w:rsidRPr="00CD083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86E" w:rsidRDefault="0023786E" w:rsidP="00CD083E">
      <w:pPr>
        <w:spacing w:after="0" w:line="240" w:lineRule="auto"/>
      </w:pPr>
      <w:r>
        <w:separator/>
      </w:r>
    </w:p>
  </w:endnote>
  <w:endnote w:type="continuationSeparator" w:id="0">
    <w:p w:rsidR="0023786E" w:rsidRDefault="0023786E" w:rsidP="00CD0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86E" w:rsidRDefault="0023786E" w:rsidP="00CD083E">
      <w:pPr>
        <w:spacing w:after="0" w:line="240" w:lineRule="auto"/>
      </w:pPr>
      <w:r>
        <w:separator/>
      </w:r>
    </w:p>
  </w:footnote>
  <w:footnote w:type="continuationSeparator" w:id="0">
    <w:p w:rsidR="0023786E" w:rsidRDefault="0023786E" w:rsidP="00CD0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126" w:type="dxa"/>
      <w:tblLook w:val="04A0" w:firstRow="1" w:lastRow="0" w:firstColumn="1" w:lastColumn="0" w:noHBand="0" w:noVBand="1"/>
    </w:tblPr>
    <w:tblGrid>
      <w:gridCol w:w="7658"/>
      <w:gridCol w:w="2468"/>
    </w:tblGrid>
    <w:tr w:rsidR="006D5FBD" w:rsidTr="006D5FBD">
      <w:trPr>
        <w:trHeight w:val="1044"/>
      </w:trPr>
      <w:tc>
        <w:tcPr>
          <w:tcW w:w="7658" w:type="dxa"/>
        </w:tcPr>
        <w:p w:rsidR="006D5FBD" w:rsidRDefault="006D5FBD">
          <w:pPr>
            <w:pStyle w:val="Intestazione"/>
          </w:pPr>
          <w:r>
            <w:t xml:space="preserve">                </w:t>
          </w:r>
        </w:p>
        <w:p w:rsidR="006D5FBD" w:rsidRPr="006D5FBD" w:rsidRDefault="006D5FBD" w:rsidP="006D5FBD">
          <w:pPr>
            <w:pStyle w:val="Intestazione"/>
            <w:jc w:val="center"/>
            <w:rPr>
              <w:b/>
              <w:sz w:val="32"/>
              <w:szCs w:val="32"/>
            </w:rPr>
          </w:pPr>
          <w:r w:rsidRPr="006D5FBD">
            <w:rPr>
              <w:b/>
              <w:sz w:val="32"/>
              <w:szCs w:val="32"/>
            </w:rPr>
            <w:t xml:space="preserve">MODULO </w:t>
          </w:r>
          <w:r w:rsidR="0077073E">
            <w:rPr>
              <w:b/>
              <w:sz w:val="32"/>
              <w:szCs w:val="32"/>
            </w:rPr>
            <w:t>SEGNALAZIONI/</w:t>
          </w:r>
          <w:r w:rsidRPr="006D5FBD">
            <w:rPr>
              <w:b/>
              <w:sz w:val="32"/>
              <w:szCs w:val="32"/>
            </w:rPr>
            <w:t>SUGGERIMENTI</w:t>
          </w:r>
          <w:r w:rsidR="0077073E">
            <w:rPr>
              <w:b/>
              <w:sz w:val="32"/>
              <w:szCs w:val="32"/>
            </w:rPr>
            <w:t xml:space="preserve"> E RECLAMI</w:t>
          </w:r>
        </w:p>
        <w:p w:rsidR="006D5FBD" w:rsidRPr="006D5FBD" w:rsidRDefault="006D5FBD" w:rsidP="006D5FBD">
          <w:pPr>
            <w:pStyle w:val="Intestazione"/>
            <w:jc w:val="center"/>
            <w:rPr>
              <w:b/>
              <w:sz w:val="32"/>
              <w:szCs w:val="32"/>
            </w:rPr>
          </w:pPr>
          <w:r w:rsidRPr="006D5FBD">
            <w:rPr>
              <w:b/>
              <w:sz w:val="32"/>
              <w:szCs w:val="32"/>
            </w:rPr>
            <w:t>SA800</w:t>
          </w:r>
          <w:r>
            <w:rPr>
              <w:b/>
              <w:sz w:val="32"/>
              <w:szCs w:val="32"/>
            </w:rPr>
            <w:t>0</w:t>
          </w:r>
        </w:p>
        <w:p w:rsidR="006D5FBD" w:rsidRDefault="006D5FBD">
          <w:pPr>
            <w:pStyle w:val="Intestazione"/>
          </w:pPr>
        </w:p>
      </w:tc>
      <w:tc>
        <w:tcPr>
          <w:tcW w:w="2468" w:type="dxa"/>
        </w:tcPr>
        <w:p w:rsidR="006D5FBD" w:rsidRDefault="006D5FBD" w:rsidP="00CD083E">
          <w:pPr>
            <w:pStyle w:val="Intestazione"/>
          </w:pPr>
        </w:p>
        <w:p w:rsidR="006D5FBD" w:rsidRDefault="00B7557E" w:rsidP="00CD083E">
          <w:pPr>
            <w:pStyle w:val="Intestazione"/>
          </w:pPr>
          <w:r>
            <w:t xml:space="preserve">  REV 00</w:t>
          </w:r>
          <w:r w:rsidR="006D5FBD">
            <w:t xml:space="preserve"> </w:t>
          </w:r>
        </w:p>
        <w:p w:rsidR="006D5FBD" w:rsidRDefault="006D5FBD" w:rsidP="00CD083E">
          <w:pPr>
            <w:pStyle w:val="Intestazione"/>
          </w:pPr>
          <w:r>
            <w:t xml:space="preserve">  DEL 01/04/2017</w:t>
          </w:r>
        </w:p>
      </w:tc>
    </w:tr>
  </w:tbl>
  <w:p w:rsidR="00CD083E" w:rsidRDefault="00CD08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D1956"/>
    <w:multiLevelType w:val="hybridMultilevel"/>
    <w:tmpl w:val="663A4AF2"/>
    <w:lvl w:ilvl="0" w:tplc="974E3628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83E"/>
    <w:rsid w:val="0000712C"/>
    <w:rsid w:val="000376AD"/>
    <w:rsid w:val="0023786E"/>
    <w:rsid w:val="006D5FBD"/>
    <w:rsid w:val="0077073E"/>
    <w:rsid w:val="007D7936"/>
    <w:rsid w:val="009B2F38"/>
    <w:rsid w:val="00B7557E"/>
    <w:rsid w:val="00CD083E"/>
    <w:rsid w:val="00D31B68"/>
    <w:rsid w:val="00D33234"/>
    <w:rsid w:val="00FD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1C5B"/>
  <w15:docId w15:val="{16192678-3E7E-4098-9DF2-506DB925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D0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83E"/>
  </w:style>
  <w:style w:type="paragraph" w:styleId="Pidipagina">
    <w:name w:val="footer"/>
    <w:basedOn w:val="Normale"/>
    <w:link w:val="PidipaginaCarattere"/>
    <w:uiPriority w:val="99"/>
    <w:unhideWhenUsed/>
    <w:rsid w:val="00CD08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83E"/>
  </w:style>
  <w:style w:type="table" w:styleId="Grigliatabella">
    <w:name w:val="Table Grid"/>
    <w:basedOn w:val="Tabellanormale"/>
    <w:uiPriority w:val="59"/>
    <w:rsid w:val="00CD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D0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6</cp:revision>
  <dcterms:created xsi:type="dcterms:W3CDTF">2017-05-11T11:05:00Z</dcterms:created>
  <dcterms:modified xsi:type="dcterms:W3CDTF">2020-03-30T12:42:00Z</dcterms:modified>
</cp:coreProperties>
</file>